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21F8AB84"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4C01A77E" w:rsidR="00335864" w:rsidRDefault="00043873" w:rsidP="003F52FB">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1"/>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2"/>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185658B6" w:rsidR="00335864" w:rsidRDefault="00043873" w:rsidP="00575C8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68371B3" w:rsidR="00335864" w:rsidRDefault="00043873" w:rsidP="003F52FB">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BADD391" w:rsidR="00335864" w:rsidRDefault="00043873" w:rsidP="003F52FB">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 email</w:t>
            </w:r>
          </w:p>
        </w:tc>
      </w:tr>
      <w:tr w:rsidR="00575C85"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575C85" w:rsidRDefault="00575C85">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424A0502" w14:textId="77777777" w:rsidR="00575C85" w:rsidRDefault="00575C85" w:rsidP="00E12EF6">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CANKIRI KARATEKIN UNIVERSITY</w:t>
            </w:r>
          </w:p>
          <w:p w14:paraId="5E51E149"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2CAF0461" w:rsidR="00575C85" w:rsidRDefault="00575C85">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Rectorate</w:t>
            </w:r>
            <w:proofErr w:type="spellEnd"/>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5147D13B" w:rsidR="00575C85" w:rsidRDefault="00575C8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CANKIRI01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09E85B0C" w:rsidR="00575C85" w:rsidRDefault="00575C85" w:rsidP="00CA3910">
            <w:pPr>
              <w:widowControl w:val="0"/>
              <w:spacing w:after="0" w:line="240" w:lineRule="auto"/>
              <w:rPr>
                <w:rFonts w:ascii="Calibri" w:eastAsia="Times New Roman" w:hAnsi="Calibri" w:cs="Times New Roman"/>
                <w:color w:val="000000"/>
                <w:sz w:val="16"/>
                <w:szCs w:val="16"/>
                <w:lang w:val="fr-BE" w:eastAsia="en-GB"/>
              </w:rPr>
            </w:pPr>
            <w:r w:rsidRPr="00E826B0">
              <w:rPr>
                <w:rFonts w:cstheme="minorHAnsi"/>
                <w:sz w:val="14"/>
                <w:szCs w:val="14"/>
                <w:lang w:eastAsia="en-GB"/>
              </w:rPr>
              <w:t xml:space="preserve">Yeni Mh. </w:t>
            </w:r>
            <w:r>
              <w:rPr>
                <w:rFonts w:cstheme="minorHAnsi"/>
                <w:sz w:val="14"/>
                <w:szCs w:val="14"/>
                <w:lang w:eastAsia="en-GB"/>
              </w:rPr>
              <w:br/>
            </w:r>
            <w:r w:rsidRPr="00E826B0">
              <w:rPr>
                <w:rFonts w:cstheme="minorHAnsi"/>
                <w:sz w:val="14"/>
                <w:szCs w:val="14"/>
                <w:lang w:eastAsia="en-GB"/>
              </w:rPr>
              <w:t xml:space="preserve">15 Temmuz </w:t>
            </w:r>
            <w:r w:rsidR="00CA3910">
              <w:rPr>
                <w:rFonts w:cstheme="minorHAnsi"/>
                <w:sz w:val="14"/>
                <w:szCs w:val="14"/>
                <w:lang w:eastAsia="en-GB"/>
              </w:rPr>
              <w:t>Şehitler Bulvarı</w:t>
            </w:r>
            <w:r w:rsidRPr="00E826B0">
              <w:rPr>
                <w:rFonts w:cstheme="minorHAnsi"/>
                <w:sz w:val="14"/>
                <w:szCs w:val="14"/>
                <w:lang w:eastAsia="en-GB"/>
              </w:rPr>
              <w:t xml:space="preserve"> No:10 Çankırı Karatekin Üniv</w:t>
            </w:r>
            <w:r>
              <w:rPr>
                <w:rFonts w:cstheme="minorHAnsi"/>
                <w:sz w:val="14"/>
                <w:szCs w:val="14"/>
                <w:lang w:eastAsia="en-GB"/>
              </w:rPr>
              <w:t>ersitesi Kat:3</w:t>
            </w:r>
            <w:r>
              <w:rPr>
                <w:rFonts w:cstheme="minorHAnsi"/>
                <w:sz w:val="14"/>
                <w:szCs w:val="14"/>
                <w:lang w:eastAsia="en-GB"/>
              </w:rPr>
              <w:br/>
            </w:r>
            <w:r w:rsidRPr="00E826B0">
              <w:rPr>
                <w:rFonts w:cstheme="minorHAnsi"/>
                <w:sz w:val="14"/>
                <w:szCs w:val="14"/>
                <w:lang w:eastAsia="en-GB"/>
              </w:rPr>
              <w:t>18200 Çankırı</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37DEC1A" w:rsidR="00575C85" w:rsidRDefault="00575C8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TÜRKİYE</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0D79F2D" w14:textId="6A2D50F7" w:rsidR="00575C85" w:rsidRPr="00E826B0" w:rsidRDefault="0028781E" w:rsidP="00E12EF6">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Assoc</w:t>
            </w:r>
            <w:proofErr w:type="spellEnd"/>
            <w:r>
              <w:rPr>
                <w:rFonts w:ascii="Calibri" w:eastAsia="Times New Roman" w:hAnsi="Calibri" w:cs="Times New Roman"/>
                <w:color w:val="000000"/>
                <w:sz w:val="16"/>
                <w:szCs w:val="16"/>
                <w:lang w:val="fr-BE" w:eastAsia="en-GB"/>
              </w:rPr>
              <w:t xml:space="preserve">. Prof. Dr. </w:t>
            </w:r>
            <w:proofErr w:type="spellStart"/>
            <w:r>
              <w:rPr>
                <w:rFonts w:ascii="Calibri" w:eastAsia="Times New Roman" w:hAnsi="Calibri" w:cs="Times New Roman"/>
                <w:color w:val="000000"/>
                <w:sz w:val="16"/>
                <w:szCs w:val="16"/>
                <w:lang w:val="fr-BE" w:eastAsia="en-GB"/>
              </w:rPr>
              <w:t>Semih</w:t>
            </w:r>
            <w:proofErr w:type="spellEnd"/>
            <w:r>
              <w:rPr>
                <w:rFonts w:ascii="Calibri" w:eastAsia="Times New Roman" w:hAnsi="Calibri" w:cs="Times New Roman"/>
                <w:color w:val="000000"/>
                <w:sz w:val="16"/>
                <w:szCs w:val="16"/>
                <w:lang w:val="fr-BE" w:eastAsia="en-GB"/>
              </w:rPr>
              <w:t xml:space="preserve"> EDİŞ</w:t>
            </w:r>
            <w:r>
              <w:rPr>
                <w:rFonts w:ascii="Calibri" w:eastAsia="Times New Roman" w:hAnsi="Calibri" w:cs="Times New Roman"/>
                <w:color w:val="000000"/>
                <w:sz w:val="16"/>
                <w:szCs w:val="16"/>
                <w:lang w:val="fr-BE" w:eastAsia="en-GB"/>
              </w:rPr>
              <w:br/>
            </w:r>
            <w:r w:rsidR="003F52FB">
              <w:rPr>
                <w:rFonts w:ascii="Calibri" w:eastAsia="Times New Roman" w:hAnsi="Calibri" w:cs="Times New Roman"/>
                <w:color w:val="000000"/>
                <w:sz w:val="16"/>
                <w:szCs w:val="16"/>
                <w:lang w:val="fr-BE" w:eastAsia="en-GB"/>
              </w:rPr>
              <w:t xml:space="preserve"> Erasmus</w:t>
            </w:r>
            <w:r w:rsidR="00575C85" w:rsidRPr="00E826B0">
              <w:rPr>
                <w:rFonts w:ascii="Calibri" w:eastAsia="Times New Roman" w:hAnsi="Calibri" w:cs="Times New Roman"/>
                <w:color w:val="000000"/>
                <w:sz w:val="16"/>
                <w:szCs w:val="16"/>
                <w:lang w:val="fr-BE" w:eastAsia="en-GB"/>
              </w:rPr>
              <w:t xml:space="preserve">+ </w:t>
            </w:r>
            <w:proofErr w:type="spellStart"/>
            <w:r w:rsidR="00575C85" w:rsidRPr="00E826B0">
              <w:rPr>
                <w:rFonts w:ascii="Calibri" w:eastAsia="Times New Roman" w:hAnsi="Calibri" w:cs="Times New Roman"/>
                <w:color w:val="000000"/>
                <w:sz w:val="16"/>
                <w:szCs w:val="16"/>
                <w:lang w:val="fr-BE" w:eastAsia="en-GB"/>
              </w:rPr>
              <w:t>Institutional</w:t>
            </w:r>
            <w:proofErr w:type="spellEnd"/>
            <w:r w:rsidR="00575C85">
              <w:rPr>
                <w:rFonts w:ascii="Calibri" w:eastAsia="Times New Roman" w:hAnsi="Calibri" w:cs="Times New Roman"/>
                <w:color w:val="000000"/>
                <w:sz w:val="16"/>
                <w:szCs w:val="16"/>
                <w:lang w:val="fr-BE" w:eastAsia="en-GB"/>
              </w:rPr>
              <w:t xml:space="preserve"> </w:t>
            </w:r>
            <w:proofErr w:type="spellStart"/>
            <w:r w:rsidR="00575C85" w:rsidRPr="00E826B0">
              <w:rPr>
                <w:rFonts w:ascii="Calibri" w:eastAsia="Times New Roman" w:hAnsi="Calibri" w:cs="Times New Roman"/>
                <w:color w:val="000000"/>
                <w:sz w:val="16"/>
                <w:szCs w:val="16"/>
                <w:lang w:val="fr-BE" w:eastAsia="en-GB"/>
              </w:rPr>
              <w:t>Coordinator</w:t>
            </w:r>
            <w:proofErr w:type="spellEnd"/>
            <w:r w:rsidR="00575C85" w:rsidRPr="00E826B0">
              <w:rPr>
                <w:rFonts w:ascii="Calibri" w:eastAsia="Times New Roman" w:hAnsi="Calibri" w:cs="Times New Roman"/>
                <w:color w:val="000000"/>
                <w:sz w:val="16"/>
                <w:szCs w:val="16"/>
                <w:lang w:val="fr-BE" w:eastAsia="en-GB"/>
              </w:rPr>
              <w:t xml:space="preserve"> erasmus@karatekin.edu.tr</w:t>
            </w:r>
          </w:p>
          <w:p w14:paraId="2AB494FC" w14:textId="2B025365" w:rsidR="00575C85"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E826B0">
              <w:rPr>
                <w:rFonts w:ascii="Calibri" w:eastAsia="Times New Roman" w:hAnsi="Calibri" w:cs="Times New Roman"/>
                <w:color w:val="000000"/>
                <w:sz w:val="16"/>
                <w:szCs w:val="16"/>
                <w:lang w:val="fr-BE" w:eastAsia="en-GB"/>
              </w:rPr>
              <w:t>+90 376 2130807</w:t>
            </w:r>
          </w:p>
        </w:tc>
      </w:tr>
      <w:tr w:rsidR="00575C85"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575C85" w:rsidRPr="00341694" w:rsidRDefault="00575C85"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575C85" w:rsidRPr="00341694"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575C85" w:rsidRPr="00F60A62"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575C85" w:rsidRPr="00341694"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575C85" w:rsidRPr="00F60A62"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575C85" w:rsidRPr="002C7419"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575C85" w:rsidRPr="00341694" w:rsidRDefault="00575C85">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575C85"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575C85" w:rsidRDefault="00575C85">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575C85" w:rsidRPr="00FD3847" w:rsidRDefault="00575C85">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575C85"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575C85" w:rsidRDefault="00575C8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575C85" w:rsidRDefault="00575C8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3"/>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575C85" w:rsidRDefault="00575C8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4"/>
            </w:r>
            <w:r>
              <w:rPr>
                <w:rFonts w:eastAsia="Times New Roman" w:cs="Times New Roman"/>
                <w:b/>
                <w:bCs/>
                <w:color w:val="000000"/>
                <w:sz w:val="16"/>
                <w:szCs w:val="16"/>
                <w:lang w:val="en-GB" w:eastAsia="en-GB"/>
              </w:rPr>
              <w:t xml:space="preserve"> name; position;</w:t>
            </w:r>
          </w:p>
          <w:p w14:paraId="3DFF37DE" w14:textId="5058C883" w:rsidR="00575C85" w:rsidRDefault="00575C8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575C85"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575C85" w:rsidRDefault="00575C85">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575C85" w:rsidRDefault="003458F4">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575C85">
                  <w:t>☐</w:t>
                </w:r>
              </w:sdtContent>
            </w:sdt>
            <w:r w:rsidR="00575C85">
              <w:rPr>
                <w:rFonts w:eastAsia="Times New Roman" w:cs="Times New Roman"/>
                <w:iCs/>
                <w:color w:val="000000"/>
                <w:sz w:val="12"/>
                <w:szCs w:val="16"/>
                <w:lang w:val="en-GB" w:eastAsia="en-GB"/>
              </w:rPr>
              <w:t xml:space="preserve">    </w:t>
            </w:r>
            <w:r w:rsidR="00575C85">
              <w:rPr>
                <w:rFonts w:eastAsia="Times New Roman" w:cstheme="minorHAnsi"/>
                <w:iCs/>
                <w:color w:val="000000"/>
                <w:sz w:val="12"/>
                <w:szCs w:val="16"/>
                <w:lang w:val="en-GB" w:eastAsia="en-GB"/>
              </w:rPr>
              <w:t>≤</w:t>
            </w:r>
            <w:r w:rsidR="00575C85">
              <w:rPr>
                <w:rFonts w:eastAsia="Times New Roman" w:cs="Times New Roman"/>
                <w:iCs/>
                <w:color w:val="000000"/>
                <w:sz w:val="12"/>
                <w:szCs w:val="16"/>
                <w:lang w:val="en-GB" w:eastAsia="en-GB"/>
              </w:rPr>
              <w:t>250 employees</w:t>
            </w:r>
          </w:p>
          <w:p w14:paraId="6B3BAC94" w14:textId="449702D7" w:rsidR="00575C85" w:rsidRDefault="003458F4">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575C85">
                  <w:t>☐</w:t>
                </w:r>
              </w:sdtContent>
            </w:sdt>
            <w:r w:rsidR="00575C85">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575C85" w:rsidRDefault="00575C85">
            <w:pPr>
              <w:widowControl w:val="0"/>
              <w:spacing w:after="0" w:line="240" w:lineRule="auto"/>
              <w:jc w:val="center"/>
              <w:rPr>
                <w:rFonts w:ascii="Calibri" w:eastAsia="Times New Roman" w:hAnsi="Calibri" w:cs="Times New Roman"/>
                <w:color w:val="000000"/>
                <w:sz w:val="16"/>
                <w:szCs w:val="16"/>
                <w:lang w:val="en-GB" w:eastAsia="en-GB"/>
              </w:rPr>
            </w:pPr>
          </w:p>
        </w:tc>
      </w:tr>
      <w:tr w:rsidR="00575C85"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575C85" w:rsidRDefault="00575C85">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575C85" w:rsidRDefault="00575C85">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575C85" w:rsidRDefault="00575C85">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575C85"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575C85" w:rsidRDefault="00575C85">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575C85" w:rsidRDefault="00575C85">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575C85"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2036B5F0" w14:textId="7D2CAA8A" w:rsidR="00575C85" w:rsidRDefault="00575C85" w:rsidP="00575C85">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[day/month/year] </w:t>
            </w:r>
            <w:proofErr w:type="gramStart"/>
            <w:r>
              <w:rPr>
                <w:rFonts w:ascii="Calibri" w:hAnsi="Calibri"/>
                <w:b/>
                <w:bCs/>
                <w:iCs/>
                <w:color w:val="000000"/>
                <w:sz w:val="16"/>
                <w:szCs w:val="16"/>
                <w:lang w:val="en-GB" w:eastAsia="en-GB"/>
              </w:rPr>
              <w:t>……………..……..…</w:t>
            </w:r>
            <w:proofErr w:type="gramEnd"/>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[day/month/year] </w:t>
            </w:r>
            <w:r>
              <w:rPr>
                <w:rFonts w:ascii="Calibri" w:hAnsi="Calibri"/>
                <w:b/>
                <w:bCs/>
                <w:iCs/>
                <w:color w:val="000000"/>
                <w:sz w:val="16"/>
                <w:szCs w:val="16"/>
                <w:lang w:val="en-GB" w:eastAsia="en-GB"/>
              </w:rPr>
              <w:t>……….……..……….</w:t>
            </w:r>
          </w:p>
        </w:tc>
      </w:tr>
      <w:tr w:rsidR="00575C85"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575C85" w:rsidRDefault="00575C85">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575C85" w:rsidRDefault="00575C85">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575C85" w:rsidRDefault="00575C85">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575C85"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3C8586FD" w:rsidR="00575C85" w:rsidRDefault="00575C85">
            <w:pPr>
              <w:widowControl w:val="0"/>
              <w:spacing w:after="0"/>
              <w:ind w:right="-993"/>
              <w:rPr>
                <w:rFonts w:cs="Calibri"/>
                <w:b/>
                <w:sz w:val="16"/>
                <w:szCs w:val="16"/>
                <w:lang w:val="en-GB"/>
              </w:rPr>
            </w:pPr>
            <w:r>
              <w:rPr>
                <w:rFonts w:cs="Calibri"/>
                <w:b/>
                <w:sz w:val="16"/>
                <w:szCs w:val="16"/>
                <w:lang w:val="en-GB"/>
              </w:rPr>
              <w:t>Detaile</w:t>
            </w:r>
            <w:r w:rsidR="003F52FB">
              <w:rPr>
                <w:rFonts w:cs="Calibri"/>
                <w:b/>
                <w:sz w:val="16"/>
                <w:szCs w:val="16"/>
                <w:lang w:val="en-GB"/>
              </w:rPr>
              <w:t xml:space="preserve">d programme of the traineeship </w:t>
            </w:r>
            <w:r>
              <w:rPr>
                <w:rFonts w:cs="Calibri"/>
                <w:b/>
                <w:sz w:val="16"/>
                <w:szCs w:val="16"/>
                <w:lang w:val="en-GB"/>
              </w:rPr>
              <w:t>:</w:t>
            </w:r>
          </w:p>
          <w:p w14:paraId="4871D572" w14:textId="77777777" w:rsidR="00575C85" w:rsidRDefault="00575C85">
            <w:pPr>
              <w:widowControl w:val="0"/>
              <w:spacing w:after="0"/>
              <w:ind w:right="-993"/>
              <w:rPr>
                <w:rFonts w:cs="Calibri"/>
                <w:b/>
                <w:sz w:val="16"/>
                <w:szCs w:val="16"/>
                <w:lang w:val="en-GB"/>
              </w:rPr>
            </w:pPr>
          </w:p>
          <w:p w14:paraId="52164098" w14:textId="77777777" w:rsidR="00575C85" w:rsidRDefault="00575C85">
            <w:pPr>
              <w:widowControl w:val="0"/>
              <w:spacing w:after="0"/>
              <w:ind w:right="-993"/>
              <w:rPr>
                <w:rFonts w:cs="Arial"/>
                <w:sz w:val="16"/>
                <w:szCs w:val="16"/>
                <w:lang w:val="en-GB"/>
              </w:rPr>
            </w:pPr>
          </w:p>
          <w:p w14:paraId="3AB8DA51" w14:textId="77777777" w:rsidR="00575C85" w:rsidRDefault="00575C85">
            <w:pPr>
              <w:widowControl w:val="0"/>
              <w:spacing w:after="0"/>
              <w:ind w:right="-993"/>
              <w:rPr>
                <w:rFonts w:cs="Arial"/>
                <w:sz w:val="16"/>
                <w:szCs w:val="16"/>
                <w:lang w:val="en-GB"/>
              </w:rPr>
            </w:pPr>
          </w:p>
        </w:tc>
      </w:tr>
      <w:tr w:rsidR="00575C85"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575C85" w:rsidRDefault="00575C85">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5"/>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575C85"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575C85" w:rsidRDefault="00575C85">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575C85" w:rsidRDefault="00575C85">
            <w:pPr>
              <w:widowControl w:val="0"/>
              <w:spacing w:after="0"/>
              <w:ind w:right="-992"/>
              <w:rPr>
                <w:rFonts w:cs="Arial"/>
                <w:sz w:val="16"/>
                <w:szCs w:val="16"/>
                <w:lang w:val="en-GB"/>
              </w:rPr>
            </w:pPr>
          </w:p>
          <w:p w14:paraId="3A3F84AE" w14:textId="77777777" w:rsidR="00575C85" w:rsidRDefault="00575C85">
            <w:pPr>
              <w:widowControl w:val="0"/>
              <w:spacing w:after="0"/>
              <w:ind w:right="-992"/>
              <w:rPr>
                <w:rFonts w:cs="Calibri"/>
                <w:b/>
                <w:sz w:val="16"/>
                <w:szCs w:val="16"/>
                <w:lang w:val="en-GB"/>
              </w:rPr>
            </w:pPr>
          </w:p>
        </w:tc>
      </w:tr>
      <w:tr w:rsidR="00575C85"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575C85" w:rsidRDefault="00575C85">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575C85" w:rsidRDefault="00575C85">
            <w:pPr>
              <w:widowControl w:val="0"/>
              <w:spacing w:after="0"/>
              <w:ind w:left="-6" w:firstLine="6"/>
              <w:rPr>
                <w:rFonts w:cs="Calibri"/>
                <w:b/>
                <w:sz w:val="16"/>
                <w:szCs w:val="16"/>
                <w:lang w:val="en-GB"/>
              </w:rPr>
            </w:pPr>
          </w:p>
          <w:p w14:paraId="4A59CF58" w14:textId="77777777" w:rsidR="00575C85" w:rsidRDefault="00575C85">
            <w:pPr>
              <w:widowControl w:val="0"/>
              <w:spacing w:after="0"/>
              <w:ind w:left="-6" w:firstLine="6"/>
              <w:rPr>
                <w:rFonts w:cs="Calibri"/>
                <w:b/>
                <w:sz w:val="16"/>
                <w:szCs w:val="16"/>
                <w:lang w:val="en-GB"/>
              </w:rPr>
            </w:pPr>
          </w:p>
        </w:tc>
      </w:tr>
      <w:tr w:rsidR="00575C85"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575C85" w:rsidRDefault="00575C85">
            <w:pPr>
              <w:widowControl w:val="0"/>
              <w:spacing w:after="0"/>
              <w:ind w:right="-993"/>
              <w:rPr>
                <w:rFonts w:cs="Calibri"/>
                <w:sz w:val="16"/>
                <w:szCs w:val="16"/>
                <w:lang w:val="en-GB"/>
              </w:rPr>
            </w:pPr>
            <w:r>
              <w:rPr>
                <w:rFonts w:cs="Calibri"/>
                <w:b/>
                <w:sz w:val="16"/>
                <w:szCs w:val="16"/>
                <w:lang w:val="en-GB"/>
              </w:rPr>
              <w:t>Evaluation plan:</w:t>
            </w:r>
          </w:p>
          <w:p w14:paraId="3A85979C" w14:textId="77777777" w:rsidR="00575C85" w:rsidRDefault="00575C85">
            <w:pPr>
              <w:widowControl w:val="0"/>
              <w:spacing w:after="0"/>
              <w:ind w:right="-993"/>
              <w:rPr>
                <w:rFonts w:cs="Arial"/>
                <w:sz w:val="16"/>
                <w:szCs w:val="16"/>
                <w:lang w:val="en-GB"/>
              </w:rPr>
            </w:pPr>
          </w:p>
          <w:p w14:paraId="321603D4" w14:textId="77777777" w:rsidR="00575C85" w:rsidRDefault="00575C85">
            <w:pPr>
              <w:widowControl w:val="0"/>
              <w:spacing w:after="0"/>
              <w:ind w:right="-993"/>
              <w:rPr>
                <w:rFonts w:cs="Arial"/>
                <w:sz w:val="16"/>
                <w:szCs w:val="16"/>
                <w:lang w:val="en-GB"/>
              </w:rPr>
            </w:pPr>
          </w:p>
        </w:tc>
      </w:tr>
      <w:tr w:rsidR="00575C85" w14:paraId="09C6413B" w14:textId="77777777" w:rsidTr="004A21A7">
        <w:trPr>
          <w:trHeight w:hRule="exact" w:val="75"/>
        </w:trPr>
        <w:tc>
          <w:tcPr>
            <w:tcW w:w="984" w:type="dxa"/>
            <w:shd w:val="clear" w:color="auto" w:fill="auto"/>
            <w:vAlign w:val="bottom"/>
          </w:tcPr>
          <w:p w14:paraId="69E08988"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575C85" w:rsidRDefault="00575C85">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575C85" w:rsidRDefault="00575C85">
            <w:pPr>
              <w:widowControl w:val="0"/>
              <w:spacing w:after="0" w:line="240" w:lineRule="auto"/>
              <w:rPr>
                <w:rFonts w:ascii="Calibri" w:eastAsia="Times New Roman" w:hAnsi="Calibri" w:cs="Times New Roman"/>
                <w:color w:val="000000"/>
                <w:lang w:val="en-GB" w:eastAsia="en-GB"/>
              </w:rPr>
            </w:pPr>
          </w:p>
        </w:tc>
      </w:tr>
      <w:tr w:rsidR="00575C85"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575C85" w:rsidRDefault="00575C85">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6"/>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0887" w:type="dxa"/>
        <w:tblInd w:w="392" w:type="dxa"/>
        <w:tblLayout w:type="fixed"/>
        <w:tblLook w:val="04A0" w:firstRow="1" w:lastRow="0" w:firstColumn="1" w:lastColumn="0" w:noHBand="0" w:noVBand="1"/>
      </w:tblPr>
      <w:tblGrid>
        <w:gridCol w:w="2835"/>
        <w:gridCol w:w="1984"/>
        <w:gridCol w:w="2035"/>
        <w:gridCol w:w="1651"/>
        <w:gridCol w:w="992"/>
        <w:gridCol w:w="1390"/>
      </w:tblGrid>
      <w:tr w:rsidR="00335864" w14:paraId="22C40475" w14:textId="77777777" w:rsidTr="00423172">
        <w:trPr>
          <w:trHeight w:val="104"/>
        </w:trPr>
        <w:tc>
          <w:tcPr>
            <w:tcW w:w="10887"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7"/>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79AF251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w:t>
                  </w:r>
                  <w:r w:rsidR="00322CD9">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ECTS credits (or equivalent)</w:t>
                  </w:r>
                  <w:r>
                    <w:rPr>
                      <w:rStyle w:val="EndnoteAnchor"/>
                      <w:rFonts w:eastAsia="Times New Roman" w:cstheme="minorHAnsi"/>
                      <w:bCs/>
                      <w:color w:val="000000"/>
                      <w:sz w:val="16"/>
                      <w:szCs w:val="16"/>
                      <w:lang w:val="en-GB" w:eastAsia="en-GB"/>
                    </w:rPr>
                    <w:endnoteReference w:id="8"/>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0C4A95C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r w:rsidR="00575C85">
                        <w:t xml:space="preserve"> x</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03E006E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r w:rsidR="00575C85">
                        <w:t xml:space="preserve"> x</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3185BB45" w:rsidR="00335864" w:rsidRDefault="00043873" w:rsidP="00CA3910">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w:t>
                  </w:r>
                  <w:r w:rsidR="00CA3910">
                    <w:rPr>
                      <w:rFonts w:eastAsia="Times New Roman" w:cstheme="minorHAnsi"/>
                      <w:bCs/>
                      <w:color w:val="000000"/>
                      <w:sz w:val="16"/>
                      <w:szCs w:val="16"/>
                      <w:lang w:val="en-GB" w:eastAsia="en-GB"/>
                    </w:rPr>
                    <w:t xml:space="preserve">Yes </w:t>
                  </w:r>
                  <w:sdt>
                    <w:sdtPr>
                      <w:id w:val="848065001"/>
                    </w:sdtPr>
                    <w:sdtEndPr/>
                    <w:sdtContent>
                      <w:r w:rsidR="00CA3910">
                        <w:t>☐</w:t>
                      </w:r>
                    </w:sdtContent>
                  </w:sdt>
                  <w:r w:rsidR="00CA3910">
                    <w:rPr>
                      <w:rFonts w:eastAsia="Times New Roman" w:cstheme="minorHAnsi"/>
                      <w:bCs/>
                      <w:color w:val="000000"/>
                      <w:sz w:val="16"/>
                      <w:szCs w:val="16"/>
                      <w:lang w:val="en-GB" w:eastAsia="en-GB"/>
                    </w:rPr>
                    <w:t xml:space="preserve">   No </w:t>
                  </w:r>
                  <w:sdt>
                    <w:sdtPr>
                      <w:id w:val="1224495785"/>
                    </w:sdtPr>
                    <w:sdtEndPr/>
                    <w:sdtContent>
                      <w:r w:rsidR="00CA3910">
                        <w:t>☐ x</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62E8928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r w:rsidR="00575C85">
                        <w:t xml:space="preserve"> x</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304C482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r w:rsidR="00575C85">
                        <w:t xml:space="preserve"> x</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6EBFB367"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w:t>
                  </w:r>
                  <w:r w:rsidR="00CA3910" w:rsidRPr="00CA3910">
                    <w:rPr>
                      <w:rFonts w:eastAsia="Times New Roman" w:cstheme="minorHAnsi"/>
                      <w:bCs/>
                      <w:color w:val="000000"/>
                      <w:sz w:val="16"/>
                      <w:szCs w:val="16"/>
                      <w:lang w:val="en-GB" w:eastAsia="en-GB"/>
                    </w:rPr>
                    <w:t xml:space="preserve">Yes </w:t>
                  </w:r>
                  <w:r w:rsidR="00CA3910" w:rsidRPr="00CA3910">
                    <w:rPr>
                      <w:rFonts w:ascii="MS Gothic" w:eastAsia="MS Gothic" w:hAnsi="MS Gothic" w:cs="MS Gothic" w:hint="eastAsia"/>
                      <w:bCs/>
                      <w:color w:val="000000"/>
                      <w:sz w:val="16"/>
                      <w:szCs w:val="16"/>
                      <w:lang w:val="en-GB" w:eastAsia="en-GB"/>
                    </w:rPr>
                    <w:t>☐</w:t>
                  </w:r>
                  <w:r w:rsidR="00CA3910" w:rsidRPr="00CA3910">
                    <w:rPr>
                      <w:rFonts w:eastAsia="Times New Roman" w:cstheme="minorHAnsi"/>
                      <w:bCs/>
                      <w:color w:val="000000"/>
                      <w:sz w:val="16"/>
                      <w:szCs w:val="16"/>
                      <w:lang w:val="en-GB" w:eastAsia="en-GB"/>
                    </w:rPr>
                    <w:t xml:space="preserve">  No </w:t>
                  </w:r>
                  <w:sdt>
                    <w:sdtPr>
                      <w:id w:val="1654565935"/>
                    </w:sdtPr>
                    <w:sdtEndPr/>
                    <w:sdtContent>
                      <w:r w:rsidR="00CA3910">
                        <w:t>☐ 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423172">
        <w:trPr>
          <w:trHeight w:val="1496"/>
        </w:trPr>
        <w:tc>
          <w:tcPr>
            <w:tcW w:w="10887"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423172">
        <w:trPr>
          <w:trHeight w:val="564"/>
        </w:trPr>
        <w:tc>
          <w:tcPr>
            <w:tcW w:w="10887"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423172">
        <w:trPr>
          <w:trHeight w:val="269"/>
        </w:trPr>
        <w:tc>
          <w:tcPr>
            <w:tcW w:w="2835"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984"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20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651"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390"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866C4F">
        <w:trPr>
          <w:trHeight w:val="243"/>
        </w:trPr>
        <w:tc>
          <w:tcPr>
            <w:tcW w:w="2835"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984" w:type="dxa"/>
            <w:tcBorders>
              <w:top w:val="single" w:sz="8" w:space="0" w:color="000000"/>
              <w:bottom w:val="single" w:sz="8" w:space="0" w:color="000000"/>
              <w:right w:val="single" w:sz="8" w:space="0" w:color="000000"/>
            </w:tcBorders>
            <w:shd w:val="clear" w:color="auto" w:fill="auto"/>
            <w:vAlign w:val="bottom"/>
          </w:tcPr>
          <w:p w14:paraId="3913B97D" w14:textId="77777777" w:rsidR="00423172" w:rsidRDefault="00423172">
            <w:pPr>
              <w:widowControl w:val="0"/>
              <w:spacing w:after="0" w:line="240" w:lineRule="auto"/>
              <w:rPr>
                <w:rFonts w:eastAsia="Times New Roman" w:cstheme="minorHAnsi"/>
                <w:color w:val="000000"/>
                <w:sz w:val="16"/>
                <w:szCs w:val="16"/>
                <w:lang w:val="en-GB" w:eastAsia="en-GB"/>
              </w:rPr>
            </w:pPr>
            <w:bookmarkStart w:id="0" w:name="_GoBack"/>
            <w:bookmarkEnd w:id="0"/>
          </w:p>
        </w:tc>
        <w:tc>
          <w:tcPr>
            <w:tcW w:w="20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651"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390"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423172">
        <w:trPr>
          <w:trHeight w:val="262"/>
        </w:trPr>
        <w:tc>
          <w:tcPr>
            <w:tcW w:w="2835"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9"/>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984"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0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651" w:type="dxa"/>
            <w:tcBorders>
              <w:left w:val="single" w:sz="8" w:space="0" w:color="000000"/>
              <w:bottom w:val="single" w:sz="8" w:space="0" w:color="000000"/>
            </w:tcBorders>
            <w:shd w:val="clear" w:color="auto" w:fill="auto"/>
            <w:vAlign w:val="bottom"/>
          </w:tcPr>
          <w:p w14:paraId="04FB861E" w14:textId="19781CFD" w:rsidR="00335864" w:rsidRPr="00575C85" w:rsidRDefault="00575C85">
            <w:pPr>
              <w:widowControl w:val="0"/>
              <w:spacing w:after="0" w:line="240" w:lineRule="auto"/>
              <w:rPr>
                <w:rFonts w:eastAsia="Times New Roman" w:cstheme="minorHAnsi"/>
                <w:i/>
                <w:color w:val="000000"/>
                <w:sz w:val="16"/>
                <w:szCs w:val="16"/>
                <w:lang w:val="en-GB" w:eastAsia="en-GB"/>
              </w:rPr>
            </w:pPr>
            <w:r w:rsidRPr="00575C85">
              <w:rPr>
                <w:rFonts w:eastAsia="Times New Roman" w:cstheme="minorHAnsi"/>
                <w:i/>
                <w:color w:val="000000"/>
                <w:sz w:val="16"/>
                <w:szCs w:val="16"/>
                <w:lang w:val="en-GB" w:eastAsia="en-GB"/>
              </w:rPr>
              <w:t xml:space="preserve">Erasmus Dept. </w:t>
            </w:r>
            <w:proofErr w:type="spellStart"/>
            <w:r w:rsidRPr="00575C85">
              <w:rPr>
                <w:rFonts w:eastAsia="Times New Roman" w:cstheme="minorHAnsi"/>
                <w:i/>
                <w:color w:val="000000"/>
                <w:sz w:val="16"/>
                <w:szCs w:val="16"/>
                <w:lang w:val="en-GB" w:eastAsia="en-GB"/>
              </w:rPr>
              <w:t>Coord</w:t>
            </w:r>
            <w:proofErr w:type="spellEnd"/>
            <w:r w:rsidRPr="00575C85">
              <w:rPr>
                <w:rFonts w:eastAsia="Times New Roman" w:cstheme="minorHAnsi"/>
                <w:i/>
                <w:color w:val="000000"/>
                <w:sz w:val="16"/>
                <w:szCs w:val="16"/>
                <w:lang w:val="en-GB" w:eastAsia="en-GB"/>
              </w:rPr>
              <w:t>.</w:t>
            </w:r>
          </w:p>
        </w:tc>
        <w:tc>
          <w:tcPr>
            <w:tcW w:w="992"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390"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423172">
        <w:trPr>
          <w:trHeight w:val="262"/>
        </w:trPr>
        <w:tc>
          <w:tcPr>
            <w:tcW w:w="2835"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0CF80E18" w:rsidR="00335864" w:rsidRPr="00BA7024" w:rsidRDefault="00575C85" w:rsidP="000423B7">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0"/>
            </w:r>
            <w:r>
              <w:rPr>
                <w:rFonts w:eastAsia="Times New Roman" w:cstheme="minorHAnsi"/>
                <w:color w:val="000000"/>
                <w:sz w:val="16"/>
                <w:szCs w:val="16"/>
                <w:lang w:val="en-GB" w:eastAsia="en-GB"/>
              </w:rPr>
              <w:t xml:space="preserve"> at the beneficiary organisation</w:t>
            </w:r>
          </w:p>
        </w:tc>
        <w:tc>
          <w:tcPr>
            <w:tcW w:w="1984" w:type="dxa"/>
            <w:tcBorders>
              <w:bottom w:val="single" w:sz="8" w:space="0" w:color="000000"/>
              <w:right w:val="single" w:sz="8" w:space="0" w:color="000000"/>
            </w:tcBorders>
            <w:shd w:val="clear" w:color="auto" w:fill="auto"/>
            <w:vAlign w:val="bottom"/>
          </w:tcPr>
          <w:p w14:paraId="13649E35" w14:textId="0D04379B" w:rsidR="00335864" w:rsidRDefault="0028781E">
            <w:pPr>
              <w:widowControl w:val="0"/>
              <w:spacing w:after="0" w:line="240" w:lineRule="auto"/>
              <w:rPr>
                <w:rFonts w:eastAsia="Times New Roman" w:cstheme="minorHAnsi"/>
                <w:color w:val="000000"/>
                <w:sz w:val="16"/>
                <w:szCs w:val="16"/>
                <w:lang w:val="en-GB" w:eastAsia="en-GB"/>
              </w:rPr>
            </w:pPr>
            <w:r w:rsidRPr="0028781E">
              <w:rPr>
                <w:rFonts w:eastAsia="Times New Roman" w:cstheme="minorHAnsi"/>
                <w:color w:val="000000"/>
                <w:sz w:val="16"/>
                <w:szCs w:val="16"/>
                <w:lang w:val="en-GB" w:eastAsia="en-GB"/>
              </w:rPr>
              <w:t xml:space="preserve">Assoc. </w:t>
            </w:r>
            <w:proofErr w:type="spellStart"/>
            <w:r w:rsidRPr="0028781E">
              <w:rPr>
                <w:rFonts w:eastAsia="Times New Roman" w:cstheme="minorHAnsi"/>
                <w:color w:val="000000"/>
                <w:sz w:val="16"/>
                <w:szCs w:val="16"/>
                <w:lang w:val="en-GB" w:eastAsia="en-GB"/>
              </w:rPr>
              <w:t>Prof.</w:t>
            </w:r>
            <w:proofErr w:type="spellEnd"/>
            <w:r w:rsidRPr="0028781E">
              <w:rPr>
                <w:rFonts w:eastAsia="Times New Roman" w:cstheme="minorHAnsi"/>
                <w:color w:val="000000"/>
                <w:sz w:val="16"/>
                <w:szCs w:val="16"/>
                <w:lang w:val="en-GB" w:eastAsia="en-GB"/>
              </w:rPr>
              <w:t xml:space="preserve"> </w:t>
            </w:r>
            <w:proofErr w:type="spellStart"/>
            <w:r w:rsidRPr="0028781E">
              <w:rPr>
                <w:rFonts w:eastAsia="Times New Roman" w:cstheme="minorHAnsi"/>
                <w:color w:val="000000"/>
                <w:sz w:val="16"/>
                <w:szCs w:val="16"/>
                <w:lang w:val="en-GB" w:eastAsia="en-GB"/>
              </w:rPr>
              <w:t>Dr.</w:t>
            </w:r>
            <w:proofErr w:type="spellEnd"/>
            <w:r w:rsidRPr="0028781E">
              <w:rPr>
                <w:rFonts w:eastAsia="Times New Roman" w:cstheme="minorHAnsi"/>
                <w:color w:val="000000"/>
                <w:sz w:val="16"/>
                <w:szCs w:val="16"/>
                <w:lang w:val="en-GB" w:eastAsia="en-GB"/>
              </w:rPr>
              <w:t xml:space="preserve"> </w:t>
            </w:r>
            <w:proofErr w:type="spellStart"/>
            <w:r w:rsidRPr="0028781E">
              <w:rPr>
                <w:rFonts w:eastAsia="Times New Roman" w:cstheme="minorHAnsi"/>
                <w:color w:val="000000"/>
                <w:sz w:val="16"/>
                <w:szCs w:val="16"/>
                <w:lang w:val="en-GB" w:eastAsia="en-GB"/>
              </w:rPr>
              <w:t>Semih</w:t>
            </w:r>
            <w:proofErr w:type="spellEnd"/>
            <w:r w:rsidRPr="0028781E">
              <w:rPr>
                <w:rFonts w:eastAsia="Times New Roman" w:cstheme="minorHAnsi"/>
                <w:color w:val="000000"/>
                <w:sz w:val="16"/>
                <w:szCs w:val="16"/>
                <w:lang w:val="en-GB" w:eastAsia="en-GB"/>
              </w:rPr>
              <w:t xml:space="preserve"> EDİŞ</w:t>
            </w:r>
          </w:p>
        </w:tc>
        <w:tc>
          <w:tcPr>
            <w:tcW w:w="2035" w:type="dxa"/>
            <w:tcBorders>
              <w:bottom w:val="single" w:sz="8" w:space="0" w:color="000000"/>
            </w:tcBorders>
            <w:shd w:val="clear" w:color="auto" w:fill="auto"/>
            <w:vAlign w:val="bottom"/>
          </w:tcPr>
          <w:p w14:paraId="16161167" w14:textId="1595C591" w:rsidR="00335864" w:rsidRPr="0028781E" w:rsidRDefault="00575C85" w:rsidP="00423172">
            <w:pPr>
              <w:widowControl w:val="0"/>
              <w:spacing w:after="0" w:line="240" w:lineRule="auto"/>
              <w:rPr>
                <w:rFonts w:eastAsia="Times New Roman" w:cstheme="minorHAnsi"/>
                <w:color w:val="000000"/>
                <w:sz w:val="16"/>
                <w:szCs w:val="16"/>
                <w:lang w:val="en-GB" w:eastAsia="en-GB"/>
              </w:rPr>
            </w:pPr>
            <w:r w:rsidRPr="0028781E">
              <w:rPr>
                <w:rFonts w:eastAsia="Times New Roman" w:cstheme="minorHAnsi"/>
                <w:color w:val="000000"/>
                <w:sz w:val="16"/>
                <w:szCs w:val="16"/>
                <w:lang w:val="en-GB" w:eastAsia="en-GB"/>
              </w:rPr>
              <w:t>erasmus@karatekin.edu.tr</w:t>
            </w:r>
          </w:p>
        </w:tc>
        <w:tc>
          <w:tcPr>
            <w:tcW w:w="1651" w:type="dxa"/>
            <w:tcBorders>
              <w:left w:val="single" w:sz="8" w:space="0" w:color="000000"/>
              <w:bottom w:val="single" w:sz="8" w:space="0" w:color="000000"/>
            </w:tcBorders>
            <w:shd w:val="clear" w:color="auto" w:fill="auto"/>
            <w:vAlign w:val="bottom"/>
          </w:tcPr>
          <w:p w14:paraId="67A64E18" w14:textId="5148CB74" w:rsidR="00335864" w:rsidRDefault="00575C85" w:rsidP="00423172">
            <w:pPr>
              <w:widowControl w:val="0"/>
              <w:spacing w:after="0" w:line="240" w:lineRule="auto"/>
              <w:rPr>
                <w:rFonts w:eastAsia="Times New Roman" w:cstheme="minorHAnsi"/>
                <w:color w:val="000000"/>
                <w:sz w:val="16"/>
                <w:szCs w:val="16"/>
                <w:lang w:val="en-GB" w:eastAsia="en-GB"/>
              </w:rPr>
            </w:pPr>
            <w:r w:rsidRPr="00575C85">
              <w:rPr>
                <w:rFonts w:eastAsia="Times New Roman" w:cstheme="minorHAnsi"/>
                <w:i/>
                <w:color w:val="000000"/>
                <w:sz w:val="16"/>
                <w:szCs w:val="16"/>
                <w:lang w:val="en-GB" w:eastAsia="en-GB"/>
              </w:rPr>
              <w:t xml:space="preserve">Erasmus </w:t>
            </w:r>
            <w:r>
              <w:rPr>
                <w:rFonts w:eastAsia="Times New Roman" w:cstheme="minorHAnsi"/>
                <w:i/>
                <w:color w:val="000000"/>
                <w:sz w:val="16"/>
                <w:szCs w:val="16"/>
                <w:lang w:val="en-GB" w:eastAsia="en-GB"/>
              </w:rPr>
              <w:t>Inst</w:t>
            </w:r>
            <w:r w:rsidRPr="00575C85">
              <w:rPr>
                <w:rFonts w:eastAsia="Times New Roman" w:cstheme="minorHAnsi"/>
                <w:i/>
                <w:color w:val="000000"/>
                <w:sz w:val="16"/>
                <w:szCs w:val="16"/>
                <w:lang w:val="en-GB" w:eastAsia="en-GB"/>
              </w:rPr>
              <w:t xml:space="preserve">. </w:t>
            </w:r>
            <w:proofErr w:type="spellStart"/>
            <w:r w:rsidRPr="00575C85">
              <w:rPr>
                <w:rFonts w:eastAsia="Times New Roman" w:cstheme="minorHAnsi"/>
                <w:i/>
                <w:color w:val="000000"/>
                <w:sz w:val="16"/>
                <w:szCs w:val="16"/>
                <w:lang w:val="en-GB" w:eastAsia="en-GB"/>
              </w:rPr>
              <w:t>Coord</w:t>
            </w:r>
            <w:proofErr w:type="spellEnd"/>
            <w:r w:rsidRPr="00575C85">
              <w:rPr>
                <w:rFonts w:eastAsia="Times New Roman" w:cstheme="minorHAnsi"/>
                <w:i/>
                <w:color w:val="000000"/>
                <w:sz w:val="16"/>
                <w:szCs w:val="16"/>
                <w:lang w:val="en-GB" w:eastAsia="en-GB"/>
              </w:rPr>
              <w:t>.</w:t>
            </w:r>
          </w:p>
        </w:tc>
        <w:tc>
          <w:tcPr>
            <w:tcW w:w="992"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390"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423172">
        <w:trPr>
          <w:trHeight w:val="251"/>
        </w:trPr>
        <w:tc>
          <w:tcPr>
            <w:tcW w:w="2835"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1"/>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984" w:type="dxa"/>
            <w:tcBorders>
              <w:bottom w:val="double" w:sz="6" w:space="0" w:color="000000"/>
              <w:right w:val="single" w:sz="8" w:space="0" w:color="000000"/>
            </w:tcBorders>
            <w:shd w:val="clear" w:color="auto" w:fill="auto"/>
            <w:vAlign w:val="bottom"/>
          </w:tcPr>
          <w:p w14:paraId="229C8DDC" w14:textId="77777777" w:rsidR="00335864" w:rsidRDefault="00335864">
            <w:pPr>
              <w:widowControl w:val="0"/>
              <w:spacing w:after="0" w:line="240" w:lineRule="auto"/>
              <w:rPr>
                <w:rFonts w:eastAsia="Times New Roman" w:cstheme="minorHAnsi"/>
                <w:color w:val="000000"/>
                <w:sz w:val="16"/>
                <w:szCs w:val="16"/>
                <w:lang w:val="en-GB" w:eastAsia="en-GB"/>
              </w:rPr>
            </w:pPr>
          </w:p>
          <w:p w14:paraId="0C563C26" w14:textId="77777777" w:rsidR="00423172" w:rsidRDefault="00423172">
            <w:pPr>
              <w:widowControl w:val="0"/>
              <w:spacing w:after="0" w:line="240" w:lineRule="auto"/>
              <w:rPr>
                <w:rFonts w:eastAsia="Times New Roman" w:cstheme="minorHAnsi"/>
                <w:color w:val="000000"/>
                <w:sz w:val="16"/>
                <w:szCs w:val="16"/>
                <w:lang w:val="en-GB" w:eastAsia="en-GB"/>
              </w:rPr>
            </w:pPr>
          </w:p>
        </w:tc>
        <w:tc>
          <w:tcPr>
            <w:tcW w:w="20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651"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390"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rsidP="00575C85">
      <w:pPr>
        <w:spacing w:after="0"/>
        <w:rPr>
          <w:b/>
          <w:lang w:val="en-GB"/>
        </w:rPr>
      </w:pPr>
    </w:p>
    <w:sectPr w:rsidR="003358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57BD0" w14:textId="77777777" w:rsidR="003458F4" w:rsidRDefault="003458F4">
      <w:r>
        <w:separator/>
      </w:r>
    </w:p>
  </w:endnote>
  <w:endnote w:type="continuationSeparator" w:id="0">
    <w:p w14:paraId="6E5C5218" w14:textId="77777777" w:rsidR="003458F4" w:rsidRDefault="003458F4">
      <w:r>
        <w:continuationSeparator/>
      </w:r>
    </w:p>
  </w:endnote>
  <w:endnote w:id="1">
    <w:p w14:paraId="1C03CE04" w14:textId="2040C33C" w:rsidR="00335864" w:rsidRPr="00CA3910" w:rsidRDefault="00043873">
      <w:pPr>
        <w:pStyle w:val="DipnotMetni"/>
        <w:widowControl w:val="0"/>
        <w:spacing w:before="120" w:after="120"/>
        <w:ind w:left="284" w:firstLine="0"/>
        <w:rPr>
          <w:rFonts w:asciiTheme="minorHAnsi" w:hAnsiTheme="minorHAnsi" w:cstheme="minorHAnsi"/>
          <w:sz w:val="18"/>
          <w:szCs w:val="18"/>
          <w:lang w:val="en-IE"/>
        </w:rPr>
      </w:pPr>
      <w:r w:rsidRPr="00CA3910">
        <w:rPr>
          <w:rStyle w:val="EndnoteCharacters"/>
          <w:rFonts w:asciiTheme="minorHAnsi" w:hAnsiTheme="minorHAnsi" w:cstheme="minorHAnsi"/>
          <w:sz w:val="18"/>
          <w:szCs w:val="18"/>
          <w:lang w:val="en-IE"/>
        </w:rPr>
        <w:endnoteRef/>
      </w:r>
      <w:r w:rsidRPr="00CA3910">
        <w:rPr>
          <w:rFonts w:asciiTheme="minorHAnsi" w:hAnsiTheme="minorHAnsi" w:cstheme="minorHAnsi"/>
          <w:sz w:val="18"/>
          <w:szCs w:val="18"/>
          <w:lang w:val="en-IE"/>
        </w:rPr>
        <w:t xml:space="preserve"> </w:t>
      </w:r>
      <w:r w:rsidR="008A55F9" w:rsidRPr="00CA3910">
        <w:rPr>
          <w:rFonts w:asciiTheme="minorHAnsi" w:hAnsiTheme="minorHAnsi" w:cstheme="minorHAnsi"/>
          <w:b/>
          <w:sz w:val="18"/>
          <w:szCs w:val="18"/>
          <w:lang w:val="en-IE"/>
        </w:rPr>
        <w:t>Level of education</w:t>
      </w:r>
      <w:r w:rsidRPr="00CA3910">
        <w:rPr>
          <w:rFonts w:asciiTheme="minorHAnsi" w:hAnsiTheme="minorHAnsi" w:cstheme="minorHAnsi"/>
          <w:b/>
          <w:sz w:val="18"/>
          <w:szCs w:val="18"/>
          <w:lang w:val="en-IE"/>
        </w:rPr>
        <w:t>:</w:t>
      </w:r>
      <w:r w:rsidRPr="00CA3910">
        <w:rPr>
          <w:rFonts w:asciiTheme="minorHAnsi" w:hAnsiTheme="minorHAnsi" w:cstheme="minorHAnsi"/>
          <w:sz w:val="18"/>
          <w:szCs w:val="18"/>
          <w:lang w:val="en-IE"/>
        </w:rPr>
        <w:t xml:space="preserve"> Short cycle (EQF level 5) / Bachelor or equivalent first cycle (EQF level 6) / Master or equivalent second cycle (EQF level 7) / Doctorate or equivalent third cycle (EQF level 8).</w:t>
      </w:r>
      <w:r w:rsidR="008A55F9" w:rsidRPr="00CA3910">
        <w:rPr>
          <w:rFonts w:asciiTheme="minorHAnsi" w:hAnsiTheme="minorHAnsi" w:cstheme="minorHAnsi"/>
          <w:sz w:val="18"/>
          <w:szCs w:val="18"/>
          <w:lang w:val="en-IE"/>
        </w:rPr>
        <w:t xml:space="preserve"> EQF level codes 5 to 8 are equivalent to the ISCED levels 5 to 8.</w:t>
      </w:r>
    </w:p>
  </w:endnote>
  <w:endnote w:id="2">
    <w:p w14:paraId="59033EA7" w14:textId="77777777" w:rsidR="00335864" w:rsidRPr="00CA3910" w:rsidRDefault="00043873">
      <w:pPr>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Field of education:</w:t>
      </w:r>
      <w:r w:rsidRPr="00CA3910">
        <w:rPr>
          <w:rFonts w:cstheme="minorHAnsi"/>
          <w:sz w:val="18"/>
          <w:szCs w:val="18"/>
          <w:lang w:val="en-IE"/>
        </w:rPr>
        <w:t xml:space="preserve"> T</w:t>
      </w:r>
      <w:r w:rsidRPr="00CA3910">
        <w:rPr>
          <w:rFonts w:cstheme="minorHAnsi"/>
          <w:color w:val="000080"/>
          <w:sz w:val="18"/>
          <w:szCs w:val="18"/>
          <w:lang w:val="en-IE" w:eastAsia="en-GB"/>
        </w:rPr>
        <w:t>he</w:t>
      </w:r>
      <w:r w:rsidRPr="00CA3910">
        <w:rPr>
          <w:rFonts w:cstheme="minorHAnsi"/>
          <w:sz w:val="18"/>
          <w:szCs w:val="18"/>
          <w:lang w:val="en-IE"/>
        </w:rPr>
        <w:t xml:space="preserve"> </w:t>
      </w:r>
      <w:hyperlink r:id="rId1">
        <w:r w:rsidRPr="00CA3910">
          <w:rPr>
            <w:rStyle w:val="Kpr"/>
            <w:rFonts w:cstheme="minorHAnsi"/>
            <w:sz w:val="18"/>
            <w:szCs w:val="18"/>
            <w:lang w:val="en-IE"/>
          </w:rPr>
          <w:t>ISCED-F 2013 search tool</w:t>
        </w:r>
      </w:hyperlink>
      <w:r w:rsidRPr="00CA3910">
        <w:rPr>
          <w:rFonts w:cstheme="minorHAnsi"/>
          <w:sz w:val="18"/>
          <w:szCs w:val="18"/>
          <w:lang w:val="en-IE"/>
        </w:rPr>
        <w:t xml:space="preserve"> available at </w:t>
      </w:r>
      <w:hyperlink r:id="rId2">
        <w:r w:rsidRPr="00CA3910">
          <w:rPr>
            <w:rStyle w:val="Kpr"/>
            <w:rFonts w:cstheme="minorHAnsi"/>
            <w:sz w:val="18"/>
            <w:szCs w:val="18"/>
            <w:lang w:val="en-IE"/>
          </w:rPr>
          <w:t>http://ec.europa.eu/education/tools/isced-f_en.htm</w:t>
        </w:r>
      </w:hyperlink>
      <w:r w:rsidRPr="00CA3910">
        <w:rPr>
          <w:rFonts w:cstheme="minorHAnsi"/>
          <w:sz w:val="18"/>
          <w:szCs w:val="18"/>
          <w:lang w:val="en-IE"/>
        </w:rPr>
        <w:t xml:space="preserve"> should be used to find the ISCED 2013 detailed field of education and training that is closest to the subject of the degree to be awarded to the trainee by the sending institution.</w:t>
      </w:r>
    </w:p>
  </w:endnote>
  <w:endnote w:id="3">
    <w:p w14:paraId="50C1309D" w14:textId="512212BA" w:rsidR="00575C85" w:rsidRPr="00CA3910" w:rsidRDefault="00575C85">
      <w:pPr>
        <w:pStyle w:val="SonnotMetni"/>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Style w:val="EndnoteCharacters"/>
          <w:rFonts w:cstheme="minorHAnsi"/>
          <w:sz w:val="18"/>
          <w:szCs w:val="18"/>
          <w:lang w:val="en-IE"/>
        </w:rPr>
        <w:t xml:space="preserve"> </w:t>
      </w:r>
      <w:r w:rsidRPr="00CA3910">
        <w:rPr>
          <w:rFonts w:cstheme="minorHAnsi"/>
          <w:b/>
          <w:sz w:val="18"/>
          <w:szCs w:val="18"/>
          <w:lang w:val="en-IE"/>
        </w:rPr>
        <w:t>Contact person at the receiving organisation:</w:t>
      </w:r>
      <w:r w:rsidRPr="00CA3910">
        <w:rPr>
          <w:rFonts w:cstheme="minorHAnsi"/>
          <w:sz w:val="18"/>
          <w:szCs w:val="18"/>
          <w:lang w:val="en-IE"/>
        </w:rPr>
        <w:t xml:space="preserve"> a person who can provide administrative information within the framework of Erasmus+ traineeships.</w:t>
      </w:r>
    </w:p>
  </w:endnote>
  <w:endnote w:id="4">
    <w:p w14:paraId="1E72DAD8" w14:textId="5FA7FD84" w:rsidR="00575C85" w:rsidRPr="00CA3910" w:rsidRDefault="00575C85">
      <w:pPr>
        <w:pStyle w:val="SonnotMetni"/>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Style w:val="EndnoteCharacters"/>
          <w:rFonts w:cstheme="minorHAnsi"/>
          <w:sz w:val="18"/>
          <w:szCs w:val="18"/>
          <w:lang w:val="en-IE"/>
        </w:rPr>
        <w:t xml:space="preserve"> </w:t>
      </w:r>
      <w:r w:rsidRPr="00CA3910">
        <w:rPr>
          <w:rFonts w:cstheme="minorHAnsi"/>
          <w:b/>
          <w:sz w:val="18"/>
          <w:szCs w:val="18"/>
          <w:lang w:val="en-IE"/>
        </w:rPr>
        <w:t>Mentor:</w:t>
      </w:r>
      <w:r w:rsidRPr="00CA3910">
        <w:rPr>
          <w:rFonts w:cstheme="minorHAnsi"/>
          <w:sz w:val="18"/>
          <w:szCs w:val="18"/>
          <w:lang w:val="en-IE"/>
        </w:rPr>
        <w:t xml:space="preserve">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5">
    <w:p w14:paraId="03E4F036" w14:textId="034CA8D6" w:rsidR="00575C85" w:rsidRPr="00CA3910" w:rsidRDefault="00575C85" w:rsidP="00BA7024">
      <w:pPr>
        <w:pStyle w:val="SonnotMetni"/>
        <w:widowControl w:val="0"/>
        <w:ind w:left="284"/>
        <w:jc w:val="both"/>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Traineeship in digital skills:</w:t>
      </w:r>
      <w:r w:rsidRPr="00CA3910">
        <w:rPr>
          <w:rFonts w:cstheme="minorHAnsi"/>
          <w:sz w:val="18"/>
          <w:szCs w:val="18"/>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6">
    <w:p w14:paraId="59D4B95F" w14:textId="77777777" w:rsidR="00CA3910" w:rsidRDefault="00CA3910" w:rsidP="00903F18">
      <w:pPr>
        <w:pStyle w:val="SonnotMetni"/>
        <w:widowControl w:val="0"/>
        <w:ind w:left="284"/>
        <w:rPr>
          <w:rFonts w:cstheme="minorHAnsi"/>
          <w:sz w:val="18"/>
          <w:szCs w:val="18"/>
          <w:lang w:val="en-IE"/>
        </w:rPr>
      </w:pPr>
    </w:p>
    <w:p w14:paraId="2BAAD9A7" w14:textId="50D85FF5" w:rsidR="00575C85" w:rsidRPr="00CA3910" w:rsidRDefault="00575C85" w:rsidP="00903F18">
      <w:pPr>
        <w:pStyle w:val="SonnotMetni"/>
        <w:widowControl w:val="0"/>
        <w:ind w:left="284"/>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Level of language competence:</w:t>
      </w:r>
      <w:r w:rsidRPr="00CA3910">
        <w:rPr>
          <w:rFonts w:cstheme="minorHAnsi"/>
          <w:sz w:val="18"/>
          <w:szCs w:val="18"/>
          <w:lang w:val="en-IE"/>
        </w:rPr>
        <w:t xml:space="preserve"> a description of the European Language Levels (CEFR) is available at: </w:t>
      </w:r>
      <w:hyperlink r:id="rId3">
        <w:r w:rsidRPr="00CA3910">
          <w:rPr>
            <w:rStyle w:val="Kpr"/>
            <w:rFonts w:cstheme="minorHAnsi"/>
            <w:sz w:val="18"/>
            <w:szCs w:val="18"/>
            <w:lang w:val="en-IE"/>
          </w:rPr>
          <w:t>https://europass.cedefop.europa.eu/en/resources/european-language-levels-cefr</w:t>
        </w:r>
      </w:hyperlink>
      <w:r w:rsidR="00CA3910">
        <w:rPr>
          <w:rStyle w:val="Kpr"/>
          <w:rFonts w:cstheme="minorHAnsi"/>
          <w:sz w:val="18"/>
          <w:szCs w:val="18"/>
          <w:lang w:val="en-IE"/>
        </w:rPr>
        <w:br/>
      </w:r>
    </w:p>
  </w:endnote>
  <w:endnote w:id="7">
    <w:p w14:paraId="546C96F0" w14:textId="77777777" w:rsidR="00335864" w:rsidRPr="00CA3910" w:rsidRDefault="00043873">
      <w:pPr>
        <w:pStyle w:val="SonnotMetni"/>
        <w:widowControl w:val="0"/>
        <w:ind w:left="284"/>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There are three different provisions for traineeships:</w:t>
      </w:r>
    </w:p>
    <w:p w14:paraId="64E74E2A" w14:textId="77777777" w:rsidR="00335864" w:rsidRPr="00CA3910" w:rsidRDefault="00043873">
      <w:pPr>
        <w:pStyle w:val="SonnotMetni"/>
        <w:widowControl w:val="0"/>
        <w:ind w:left="284" w:firstLine="424"/>
        <w:rPr>
          <w:rFonts w:cstheme="minorHAnsi"/>
          <w:sz w:val="18"/>
          <w:szCs w:val="18"/>
          <w:lang w:val="en-IE"/>
        </w:rPr>
      </w:pPr>
      <w:r w:rsidRPr="00CA3910">
        <w:rPr>
          <w:rFonts w:cstheme="minorHAnsi"/>
          <w:sz w:val="18"/>
          <w:szCs w:val="18"/>
          <w:lang w:val="en-IE"/>
        </w:rPr>
        <w:t>1. Traineeships embedded in the curriculum (counting towards the degree);</w:t>
      </w:r>
    </w:p>
    <w:p w14:paraId="18AE82AB" w14:textId="77777777" w:rsidR="00335864" w:rsidRPr="00CA3910" w:rsidRDefault="00043873">
      <w:pPr>
        <w:pStyle w:val="SonnotMetni"/>
        <w:widowControl w:val="0"/>
        <w:ind w:left="284" w:firstLine="424"/>
        <w:rPr>
          <w:rFonts w:cstheme="minorHAnsi"/>
          <w:sz w:val="18"/>
          <w:szCs w:val="18"/>
          <w:lang w:val="en-IE"/>
        </w:rPr>
      </w:pPr>
      <w:r w:rsidRPr="00CA3910">
        <w:rPr>
          <w:rFonts w:cstheme="minorHAnsi"/>
          <w:sz w:val="18"/>
          <w:szCs w:val="18"/>
          <w:lang w:val="en-IE"/>
        </w:rPr>
        <w:t>2. Voluntary traineeships (not obligatory for the degree);</w:t>
      </w:r>
    </w:p>
    <w:p w14:paraId="5E236F75" w14:textId="6DA8E456" w:rsidR="00335864" w:rsidRPr="00CA3910" w:rsidRDefault="00043873" w:rsidP="00BA7024">
      <w:pPr>
        <w:pStyle w:val="SonnotMetni"/>
        <w:widowControl w:val="0"/>
        <w:ind w:left="284" w:firstLine="424"/>
        <w:rPr>
          <w:rFonts w:cstheme="minorHAnsi"/>
          <w:sz w:val="18"/>
          <w:szCs w:val="18"/>
          <w:lang w:val="en-IE"/>
        </w:rPr>
      </w:pPr>
      <w:r w:rsidRPr="00CA3910">
        <w:rPr>
          <w:rFonts w:cstheme="minorHAnsi"/>
          <w:sz w:val="18"/>
          <w:szCs w:val="18"/>
          <w:lang w:val="en-IE"/>
        </w:rPr>
        <w:t>3. Traineeships for recent graduates.</w:t>
      </w:r>
    </w:p>
  </w:endnote>
  <w:endnote w:id="8">
    <w:p w14:paraId="1077CFB9" w14:textId="77777777" w:rsidR="00335864" w:rsidRPr="00CA3910" w:rsidRDefault="00043873" w:rsidP="00BA7024">
      <w:pPr>
        <w:pStyle w:val="SonnotMetni"/>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ECTS credits or equivalent:</w:t>
      </w:r>
      <w:r w:rsidRPr="00CA3910">
        <w:rPr>
          <w:rFonts w:cstheme="minorHAnsi"/>
          <w:sz w:val="18"/>
          <w:szCs w:val="18"/>
          <w:lang w:val="en-IE"/>
        </w:rPr>
        <w:t xml:space="preserve"> in countries where the "ECTS" system it is not in place, "ECTS" needs to be replaced in all tables by the name of the equivalent system that is used and a web link to an explanation to the system should be added.</w:t>
      </w:r>
    </w:p>
  </w:endnote>
  <w:endnote w:id="9">
    <w:p w14:paraId="5F68951E" w14:textId="30A11E4E" w:rsidR="00335864" w:rsidRPr="00CA3910" w:rsidRDefault="00043873">
      <w:pPr>
        <w:pStyle w:val="SonnotMetni"/>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 xml:space="preserve">Responsible person at the </w:t>
      </w:r>
      <w:r w:rsidR="00BA7024" w:rsidRPr="00CA3910">
        <w:rPr>
          <w:rFonts w:cstheme="minorHAnsi"/>
          <w:b/>
          <w:sz w:val="18"/>
          <w:szCs w:val="18"/>
          <w:lang w:val="en-IE"/>
        </w:rPr>
        <w:t>b</w:t>
      </w:r>
      <w:r w:rsidR="004368A1" w:rsidRPr="00CA3910">
        <w:rPr>
          <w:rFonts w:cstheme="minorHAnsi"/>
          <w:b/>
          <w:sz w:val="18"/>
          <w:szCs w:val="18"/>
          <w:lang w:val="en-IE"/>
        </w:rPr>
        <w:t xml:space="preserve">eneficiary </w:t>
      </w:r>
      <w:r w:rsidR="00BA7024" w:rsidRPr="00CA3910">
        <w:rPr>
          <w:rFonts w:cstheme="minorHAnsi"/>
          <w:b/>
          <w:sz w:val="18"/>
          <w:szCs w:val="18"/>
          <w:lang w:val="en-IE"/>
        </w:rPr>
        <w:t>o</w:t>
      </w:r>
      <w:r w:rsidR="0049492E" w:rsidRPr="00CA3910">
        <w:rPr>
          <w:rFonts w:cstheme="minorHAnsi"/>
          <w:b/>
          <w:sz w:val="18"/>
          <w:szCs w:val="18"/>
          <w:lang w:val="en-IE"/>
        </w:rPr>
        <w:t>rganisation</w:t>
      </w:r>
      <w:r w:rsidRPr="00CA3910">
        <w:rPr>
          <w:rFonts w:cstheme="minorHAnsi"/>
          <w:b/>
          <w:sz w:val="18"/>
          <w:szCs w:val="18"/>
          <w:lang w:val="en-IE"/>
        </w:rPr>
        <w:t>:</w:t>
      </w:r>
      <w:r w:rsidRPr="00CA3910">
        <w:rPr>
          <w:rFonts w:cstheme="minorHAnsi"/>
          <w:sz w:val="18"/>
          <w:szCs w:val="18"/>
          <w:lang w:val="en-IE"/>
        </w:rPr>
        <w:t xml:space="preserve"> this person is responsible for signing the </w:t>
      </w:r>
      <w:r w:rsidR="004368A1" w:rsidRPr="00CA3910">
        <w:rPr>
          <w:rFonts w:cstheme="minorHAnsi"/>
          <w:sz w:val="18"/>
          <w:szCs w:val="18"/>
          <w:lang w:val="en-IE"/>
        </w:rPr>
        <w:t>learning agreement</w:t>
      </w:r>
      <w:r w:rsidRPr="00CA3910">
        <w:rPr>
          <w:rFonts w:cstheme="minorHAnsi"/>
          <w:sz w:val="18"/>
          <w:szCs w:val="18"/>
          <w:lang w:val="en-IE"/>
        </w:rPr>
        <w:t xml:space="preserve">, amending it if needed and </w:t>
      </w:r>
      <w:r w:rsidR="0049492E" w:rsidRPr="00CA3910">
        <w:rPr>
          <w:rFonts w:cstheme="minorHAnsi"/>
          <w:sz w:val="18"/>
          <w:szCs w:val="18"/>
          <w:lang w:val="en-IE"/>
        </w:rPr>
        <w:t xml:space="preserve">if the </w:t>
      </w:r>
      <w:r w:rsidR="00BA7024" w:rsidRPr="00CA3910">
        <w:rPr>
          <w:rFonts w:cstheme="minorHAnsi"/>
          <w:sz w:val="18"/>
          <w:szCs w:val="18"/>
          <w:lang w:val="en-IE"/>
        </w:rPr>
        <w:t>b</w:t>
      </w:r>
      <w:r w:rsidR="0049492E" w:rsidRPr="00CA3910">
        <w:rPr>
          <w:rFonts w:cstheme="minorHAnsi"/>
          <w:sz w:val="18"/>
          <w:szCs w:val="18"/>
          <w:lang w:val="en-IE"/>
        </w:rPr>
        <w:t xml:space="preserve">eneficiary </w:t>
      </w:r>
      <w:r w:rsidR="00BA7024" w:rsidRPr="00CA3910">
        <w:rPr>
          <w:rFonts w:cstheme="minorHAnsi"/>
          <w:sz w:val="18"/>
          <w:szCs w:val="18"/>
          <w:lang w:val="en-IE"/>
        </w:rPr>
        <w:t>o</w:t>
      </w:r>
      <w:r w:rsidR="0049492E" w:rsidRPr="00CA3910">
        <w:rPr>
          <w:rFonts w:cstheme="minorHAnsi"/>
          <w:sz w:val="18"/>
          <w:szCs w:val="18"/>
          <w:lang w:val="en-IE"/>
        </w:rPr>
        <w:t xml:space="preserve">rganisation is the </w:t>
      </w:r>
      <w:r w:rsidR="00BA7024" w:rsidRPr="00CA3910">
        <w:rPr>
          <w:rFonts w:cstheme="minorHAnsi"/>
          <w:sz w:val="18"/>
          <w:szCs w:val="18"/>
          <w:lang w:val="en-IE"/>
        </w:rPr>
        <w:t>s</w:t>
      </w:r>
      <w:r w:rsidR="0049492E" w:rsidRPr="00CA3910">
        <w:rPr>
          <w:rFonts w:cstheme="minorHAnsi"/>
          <w:sz w:val="18"/>
          <w:szCs w:val="18"/>
          <w:lang w:val="en-IE"/>
        </w:rPr>
        <w:t xml:space="preserve">ending </w:t>
      </w:r>
      <w:r w:rsidR="00BA7024" w:rsidRPr="00CA3910">
        <w:rPr>
          <w:rFonts w:cstheme="minorHAnsi"/>
          <w:sz w:val="18"/>
          <w:szCs w:val="18"/>
          <w:lang w:val="en-IE"/>
        </w:rPr>
        <w:t>i</w:t>
      </w:r>
      <w:r w:rsidR="0049492E" w:rsidRPr="00CA3910">
        <w:rPr>
          <w:rFonts w:cstheme="minorHAnsi"/>
          <w:sz w:val="18"/>
          <w:szCs w:val="18"/>
          <w:lang w:val="en-IE"/>
        </w:rPr>
        <w:t xml:space="preserve">nstitution, is responsible for </w:t>
      </w:r>
      <w:r w:rsidRPr="00CA3910">
        <w:rPr>
          <w:rFonts w:cstheme="minorHAnsi"/>
          <w:sz w:val="18"/>
          <w:szCs w:val="18"/>
          <w:lang w:val="en-IE"/>
        </w:rPr>
        <w:t xml:space="preserve">recognising the credits and associated learning outcomes on behalf of the responsible academic body as set out in the learning agreement. The name and email of the </w:t>
      </w:r>
      <w:r w:rsidR="00BA7024" w:rsidRPr="00CA3910">
        <w:rPr>
          <w:rFonts w:cstheme="minorHAnsi"/>
          <w:sz w:val="18"/>
          <w:szCs w:val="18"/>
          <w:lang w:val="en-IE"/>
        </w:rPr>
        <w:t>r</w:t>
      </w:r>
      <w:r w:rsidRPr="00CA3910">
        <w:rPr>
          <w:rFonts w:cstheme="minorHAnsi"/>
          <w:sz w:val="18"/>
          <w:szCs w:val="18"/>
          <w:lang w:val="en-IE"/>
        </w:rPr>
        <w:t xml:space="preserve">esponsible person must be filled in only in case it differs from that of the </w:t>
      </w:r>
      <w:r w:rsidR="00341694" w:rsidRPr="00CA3910">
        <w:rPr>
          <w:rFonts w:cstheme="minorHAnsi"/>
          <w:sz w:val="18"/>
          <w:szCs w:val="18"/>
          <w:lang w:val="en-IE"/>
        </w:rPr>
        <w:t>c</w:t>
      </w:r>
      <w:r w:rsidRPr="00CA3910">
        <w:rPr>
          <w:rFonts w:cstheme="minorHAnsi"/>
          <w:sz w:val="18"/>
          <w:szCs w:val="18"/>
          <w:lang w:val="en-IE"/>
        </w:rPr>
        <w:t>ontact person mentioned at the top of the document.</w:t>
      </w:r>
    </w:p>
  </w:endnote>
  <w:endnote w:id="10">
    <w:p w14:paraId="234176F4" w14:textId="77777777" w:rsidR="00575C85" w:rsidRPr="00CA3910" w:rsidRDefault="00575C85" w:rsidP="00575C85">
      <w:pPr>
        <w:pStyle w:val="SonnotMetni"/>
        <w:widowControl w:val="0"/>
        <w:spacing w:before="120" w:after="120"/>
        <w:ind w:left="284"/>
        <w:jc w:val="both"/>
        <w:rPr>
          <w:rFonts w:cstheme="minorHAnsi"/>
          <w:sz w:val="18"/>
          <w:szCs w:val="18"/>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Responsible person at the beneficiary organisation:</w:t>
      </w:r>
      <w:r w:rsidRPr="00CA3910">
        <w:rPr>
          <w:rFonts w:cstheme="minorHAnsi"/>
          <w:sz w:val="18"/>
          <w:szCs w:val="18"/>
          <w:lang w:val="en-IE"/>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1">
    <w:p w14:paraId="4A2D807B" w14:textId="3EA7C3CD" w:rsidR="00335864" w:rsidRPr="004368A1" w:rsidRDefault="00043873">
      <w:pPr>
        <w:pStyle w:val="SonnotMetni"/>
        <w:widowControl w:val="0"/>
        <w:spacing w:before="120" w:after="120"/>
        <w:ind w:left="284"/>
        <w:jc w:val="both"/>
        <w:rPr>
          <w:sz w:val="22"/>
          <w:szCs w:val="22"/>
          <w:lang w:val="en-IE"/>
        </w:rPr>
      </w:pPr>
      <w:r w:rsidRPr="00CA3910">
        <w:rPr>
          <w:rStyle w:val="EndnoteCharacters"/>
          <w:rFonts w:cstheme="minorHAnsi"/>
          <w:sz w:val="18"/>
          <w:szCs w:val="18"/>
          <w:lang w:val="en-IE"/>
        </w:rPr>
        <w:endnoteRef/>
      </w:r>
      <w:r w:rsidRPr="00CA3910">
        <w:rPr>
          <w:rFonts w:cstheme="minorHAnsi"/>
          <w:sz w:val="18"/>
          <w:szCs w:val="18"/>
          <w:lang w:val="en-IE"/>
        </w:rPr>
        <w:t xml:space="preserve"> </w:t>
      </w:r>
      <w:r w:rsidRPr="00CA3910">
        <w:rPr>
          <w:rFonts w:cstheme="minorHAnsi"/>
          <w:b/>
          <w:sz w:val="18"/>
          <w:szCs w:val="18"/>
          <w:lang w:val="en-IE"/>
        </w:rPr>
        <w:t xml:space="preserve">Supervisor at the </w:t>
      </w:r>
      <w:r w:rsidR="00903F18" w:rsidRPr="00CA3910">
        <w:rPr>
          <w:rFonts w:cstheme="minorHAnsi"/>
          <w:b/>
          <w:sz w:val="18"/>
          <w:szCs w:val="18"/>
          <w:lang w:val="en-IE"/>
        </w:rPr>
        <w:t>r</w:t>
      </w:r>
      <w:r w:rsidRPr="00CA3910">
        <w:rPr>
          <w:rFonts w:cstheme="minorHAnsi"/>
          <w:b/>
          <w:sz w:val="18"/>
          <w:szCs w:val="18"/>
          <w:lang w:val="en-IE"/>
        </w:rPr>
        <w:t xml:space="preserve">eceiving </w:t>
      </w:r>
      <w:r w:rsidR="00903F18" w:rsidRPr="00CA3910">
        <w:rPr>
          <w:rFonts w:cstheme="minorHAnsi"/>
          <w:b/>
          <w:sz w:val="18"/>
          <w:szCs w:val="18"/>
          <w:lang w:val="en-IE"/>
        </w:rPr>
        <w:t>o</w:t>
      </w:r>
      <w:r w:rsidRPr="00CA3910">
        <w:rPr>
          <w:rFonts w:cstheme="minorHAnsi"/>
          <w:b/>
          <w:sz w:val="18"/>
          <w:szCs w:val="18"/>
          <w:lang w:val="en-IE"/>
        </w:rPr>
        <w:t>rganisation:</w:t>
      </w:r>
      <w:r w:rsidRPr="00CA3910">
        <w:rPr>
          <w:rFonts w:cstheme="minorHAnsi"/>
          <w:sz w:val="18"/>
          <w:szCs w:val="18"/>
          <w:lang w:val="en-IE"/>
        </w:rPr>
        <w:t xml:space="preserve"> this person is responsible for signing the learning agreement, amending it if needed, supervising the trainee during the traineeship and signing the Traineeship Certificate. The name and email of the </w:t>
      </w:r>
      <w:r w:rsidR="00BA7024" w:rsidRPr="00CA3910">
        <w:rPr>
          <w:rFonts w:cstheme="minorHAnsi"/>
          <w:sz w:val="18"/>
          <w:szCs w:val="18"/>
          <w:lang w:val="en-IE"/>
        </w:rPr>
        <w:t>s</w:t>
      </w:r>
      <w:r w:rsidRPr="00CA3910">
        <w:rPr>
          <w:rFonts w:cstheme="minorHAnsi"/>
          <w:sz w:val="18"/>
          <w:szCs w:val="18"/>
          <w:lang w:val="en-IE"/>
        </w:rPr>
        <w:t xml:space="preserve">upervisor must be filled in only in case it differs from that of the </w:t>
      </w:r>
      <w:r w:rsidR="00341694" w:rsidRPr="00CA3910">
        <w:rPr>
          <w:rFonts w:cstheme="minorHAnsi"/>
          <w:sz w:val="18"/>
          <w:szCs w:val="18"/>
          <w:lang w:val="en-IE"/>
        </w:rPr>
        <w:t>c</w:t>
      </w:r>
      <w:r w:rsidRPr="00CA3910">
        <w:rPr>
          <w:rFonts w:cstheme="minorHAnsi"/>
          <w:sz w:val="18"/>
          <w:szCs w:val="18"/>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64BB4" w14:textId="77777777" w:rsidR="001A4C89" w:rsidRDefault="001A4C8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01447"/>
      <w:docPartObj>
        <w:docPartGallery w:val="Page Numbers (Bottom of Page)"/>
        <w:docPartUnique/>
      </w:docPartObj>
    </w:sdtPr>
    <w:sdtEndPr/>
    <w:sdtContent>
      <w:p w14:paraId="07A0232B" w14:textId="3BB18AEF" w:rsidR="00335864" w:rsidRDefault="00043873">
        <w:pPr>
          <w:pStyle w:val="Altbilgi"/>
          <w:jc w:val="center"/>
        </w:pPr>
        <w:r>
          <w:fldChar w:fldCharType="begin"/>
        </w:r>
        <w:r>
          <w:instrText xml:space="preserve"> PAGE </w:instrText>
        </w:r>
        <w:r>
          <w:fldChar w:fldCharType="separate"/>
        </w:r>
        <w:r w:rsidR="00866C4F">
          <w:rPr>
            <w:noProof/>
          </w:rPr>
          <w:t>2</w:t>
        </w:r>
        <w:r>
          <w:fldChar w:fldCharType="end"/>
        </w:r>
      </w:p>
    </w:sdtContent>
  </w:sdt>
  <w:p w14:paraId="2571CDCA" w14:textId="289CD6D1" w:rsidR="00335864" w:rsidRPr="00FD3847" w:rsidRDefault="00335864">
    <w:pPr>
      <w:pStyle w:val="Altbilgi"/>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A360A" w14:textId="77777777" w:rsidR="001A4C89" w:rsidRDefault="001A4C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0B3BD" w14:textId="77777777" w:rsidR="003458F4" w:rsidRDefault="003458F4">
      <w:pPr>
        <w:spacing w:after="0" w:line="240" w:lineRule="auto"/>
      </w:pPr>
      <w:r>
        <w:separator/>
      </w:r>
    </w:p>
  </w:footnote>
  <w:footnote w:type="continuationSeparator" w:id="0">
    <w:p w14:paraId="5808894C" w14:textId="77777777" w:rsidR="003458F4" w:rsidRDefault="003458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485EE" w14:textId="77777777" w:rsidR="001A4C89" w:rsidRDefault="001A4C8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06B6A" w14:textId="27E6CC8D" w:rsidR="00335864" w:rsidRDefault="003458F4">
    <w:pPr>
      <w:pStyle w:val="stbilgi"/>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1A4C89">
                  <w:rPr>
                    <w:rFonts w:ascii="Verdana" w:hAnsi="Verdana" w:cstheme="minorHAnsi"/>
                    <w:b/>
                    <w:i/>
                    <w:color w:val="003CB4"/>
                    <w:sz w:val="16"/>
                    <w:szCs w:val="16"/>
                    <w:highlight w:val="yellow"/>
                    <w:lang w:val="en-GB"/>
                  </w:rPr>
                  <w:t>Student</w:t>
                </w:r>
                <w:r w:rsidR="004A21A7" w:rsidRPr="001A4C89">
                  <w:rPr>
                    <w:rFonts w:ascii="Verdana" w:hAnsi="Verdana" w:cstheme="minorHAnsi"/>
                    <w:b/>
                    <w:i/>
                    <w:color w:val="003CB4"/>
                    <w:sz w:val="16"/>
                    <w:szCs w:val="16"/>
                    <w:highlight w:val="yellow"/>
                    <w:lang w:val="en-GB"/>
                  </w:rPr>
                  <w:t>’</w:t>
                </w:r>
                <w:r w:rsidRPr="001A4C89">
                  <w:rPr>
                    <w:rFonts w:ascii="Verdana" w:hAnsi="Verdana" w:cstheme="minorHAnsi"/>
                    <w:b/>
                    <w:i/>
                    <w:color w:val="003CB4"/>
                    <w:sz w:val="16"/>
                    <w:szCs w:val="16"/>
                    <w:highlight w:val="yellow"/>
                    <w:lang w:val="en-GB"/>
                  </w:rPr>
                  <w:t>s name</w:t>
                </w:r>
              </w:p>
              <w:p w14:paraId="5B8D5734" w14:textId="00ED36C7" w:rsidR="00335864" w:rsidRDefault="00575C85">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1A4C89">
                  <w:rPr>
                    <w:rFonts w:ascii="Verdana" w:hAnsi="Verdana" w:cstheme="minorHAnsi"/>
                    <w:b/>
                    <w:i/>
                    <w:color w:val="003CB4"/>
                    <w:sz w:val="16"/>
                    <w:szCs w:val="16"/>
                    <w:lang w:val="en-GB"/>
                  </w:rPr>
                  <w:t>2025/2026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398AB" w14:textId="77777777" w:rsidR="001A4C89" w:rsidRDefault="001A4C8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1"/>
  <w:proofState w:spelling="clean" w:grammar="clean"/>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335864"/>
    <w:rsid w:val="000112FC"/>
    <w:rsid w:val="000423B7"/>
    <w:rsid w:val="00043873"/>
    <w:rsid w:val="000950BF"/>
    <w:rsid w:val="001A144E"/>
    <w:rsid w:val="001A4C89"/>
    <w:rsid w:val="00254E54"/>
    <w:rsid w:val="0028781E"/>
    <w:rsid w:val="002B21B5"/>
    <w:rsid w:val="002C7419"/>
    <w:rsid w:val="00322CD9"/>
    <w:rsid w:val="00331F74"/>
    <w:rsid w:val="00335864"/>
    <w:rsid w:val="00341694"/>
    <w:rsid w:val="003458F4"/>
    <w:rsid w:val="00395046"/>
    <w:rsid w:val="003F52FB"/>
    <w:rsid w:val="00423172"/>
    <w:rsid w:val="004368A1"/>
    <w:rsid w:val="0049492E"/>
    <w:rsid w:val="004A21A7"/>
    <w:rsid w:val="004D31EE"/>
    <w:rsid w:val="00575C85"/>
    <w:rsid w:val="005C1E4F"/>
    <w:rsid w:val="006628B1"/>
    <w:rsid w:val="006F1DD5"/>
    <w:rsid w:val="007524AE"/>
    <w:rsid w:val="007753F5"/>
    <w:rsid w:val="007B15E6"/>
    <w:rsid w:val="007B612D"/>
    <w:rsid w:val="007C330B"/>
    <w:rsid w:val="00866C4F"/>
    <w:rsid w:val="0087754E"/>
    <w:rsid w:val="008A55F9"/>
    <w:rsid w:val="008D087B"/>
    <w:rsid w:val="00903F18"/>
    <w:rsid w:val="009F7FC0"/>
    <w:rsid w:val="00B234E1"/>
    <w:rsid w:val="00BA7024"/>
    <w:rsid w:val="00CA3910"/>
    <w:rsid w:val="00CD4F3A"/>
    <w:rsid w:val="00DB1241"/>
    <w:rsid w:val="00DC4B77"/>
    <w:rsid w:val="00F01EBC"/>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B4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link w:val="stbilgi"/>
    <w:uiPriority w:val="99"/>
    <w:qFormat/>
    <w:rsid w:val="00261299"/>
  </w:style>
  <w:style w:type="character" w:customStyle="1" w:styleId="AltbilgiChar">
    <w:name w:val="Alt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7" ma:contentTypeDescription="Create a new document." ma:contentTypeScope="" ma:versionID="e7ec273f09ffa53cf4fac066ef4f3ca8">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330545f12d97be21fb947d0603e5a82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04BE72CC-8044-4F6B-AC77-0FACFF58D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4.xml><?xml version="1.0" encoding="utf-8"?>
<ds:datastoreItem xmlns:ds="http://schemas.openxmlformats.org/officeDocument/2006/customXml" ds:itemID="{EA3EC973-AD7B-43C6-B1C4-9D0FE86E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915</Words>
  <Characters>5221</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Harun Şimşek</cp:lastModifiedBy>
  <cp:revision>15</cp:revision>
  <cp:lastPrinted>2015-04-10T09:51:00Z</cp:lastPrinted>
  <dcterms:created xsi:type="dcterms:W3CDTF">2023-06-07T11:07:00Z</dcterms:created>
  <dcterms:modified xsi:type="dcterms:W3CDTF">2026-04-30T05:40:00Z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